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354F64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54F64">
        <w:rPr>
          <w:b/>
          <w:bCs/>
          <w:caps/>
          <w:kern w:val="32"/>
        </w:rPr>
        <w:t>Україна</w:t>
      </w:r>
    </w:p>
    <w:p w:rsidR="00691130" w:rsidRPr="00354F64" w:rsidRDefault="00691130" w:rsidP="00691130">
      <w:pPr>
        <w:pStyle w:val="1"/>
        <w:spacing w:line="240" w:lineRule="auto"/>
        <w:rPr>
          <w:sz w:val="28"/>
          <w:szCs w:val="28"/>
        </w:rPr>
      </w:pPr>
      <w:r w:rsidRPr="00354F64">
        <w:rPr>
          <w:sz w:val="28"/>
          <w:szCs w:val="28"/>
        </w:rPr>
        <w:t>НОВГОРОД-СІВЕРСЬКА МІСЬКА РАДА</w:t>
      </w:r>
    </w:p>
    <w:p w:rsidR="00691130" w:rsidRPr="00354F64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54F64">
        <w:rPr>
          <w:b/>
          <w:sz w:val="28"/>
          <w:szCs w:val="28"/>
        </w:rPr>
        <w:t>ЧЕРНІГІВСЬКОЇ ОБЛАСТІ</w:t>
      </w:r>
    </w:p>
    <w:p w:rsidR="00F05300" w:rsidRPr="008E0998" w:rsidRDefault="00F05300" w:rsidP="00F05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65BF4">
        <w:rPr>
          <w:b/>
          <w:sz w:val="28"/>
          <w:szCs w:val="28"/>
        </w:rPr>
        <w:t>7</w:t>
      </w:r>
      <w:r w:rsidR="0035008F">
        <w:rPr>
          <w:b/>
          <w:sz w:val="28"/>
          <w:szCs w:val="28"/>
        </w:rPr>
        <w:t xml:space="preserve"> </w:t>
      </w:r>
      <w:r w:rsidRPr="008E0998">
        <w:rPr>
          <w:b/>
          <w:sz w:val="28"/>
          <w:szCs w:val="28"/>
        </w:rPr>
        <w:t>сесія VIII скликання</w:t>
      </w:r>
    </w:p>
    <w:p w:rsidR="00F05300" w:rsidRPr="008E0998" w:rsidRDefault="00F05300" w:rsidP="00F05300">
      <w:pPr>
        <w:jc w:val="center"/>
        <w:rPr>
          <w:sz w:val="28"/>
          <w:szCs w:val="28"/>
        </w:rPr>
      </w:pPr>
    </w:p>
    <w:p w:rsidR="00F05300" w:rsidRPr="008E0998" w:rsidRDefault="00F05300" w:rsidP="00F0530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F05300" w:rsidRPr="008E0998" w:rsidRDefault="00F05300" w:rsidP="00F0530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300" w:rsidRPr="002E3D71" w:rsidRDefault="00F05300" w:rsidP="00F05300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  </w:t>
      </w:r>
      <w:r w:rsidR="00166FD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травня </w:t>
      </w:r>
      <w:r w:rsidRPr="006450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2025 року                                                                                       №</w:t>
      </w:r>
      <w:r w:rsidRPr="002E3D71">
        <w:rPr>
          <w:sz w:val="28"/>
          <w:szCs w:val="28"/>
          <w:lang w:val="ru-RU"/>
        </w:rPr>
        <w:t xml:space="preserve"> </w:t>
      </w:r>
    </w:p>
    <w:p w:rsidR="00F05300" w:rsidRPr="002E3D71" w:rsidRDefault="00F05300" w:rsidP="00F05300">
      <w:pPr>
        <w:pStyle w:val="Standard"/>
        <w:rPr>
          <w:sz w:val="28"/>
          <w:szCs w:val="28"/>
          <w:lang w:val="ru-RU"/>
        </w:rPr>
      </w:pPr>
    </w:p>
    <w:p w:rsidR="00F05300" w:rsidRPr="008E0998" w:rsidRDefault="007F117C" w:rsidP="00F0530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300" w:rsidRPr="00645010">
        <w:rPr>
          <w:rFonts w:ascii="Times New Roman" w:hAnsi="Times New Roman" w:cs="Times New Roman"/>
          <w:sz w:val="28"/>
          <w:szCs w:val="28"/>
          <w:lang w:val="uk-UA"/>
        </w:rPr>
        <w:t xml:space="preserve">ПРОЄКТ №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053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5300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05300" w:rsidRPr="001350AB" w:rsidRDefault="00F05300" w:rsidP="00F05300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Про затвердження технічної документації </w:t>
      </w:r>
    </w:p>
    <w:p w:rsidR="00F05300" w:rsidRPr="001350AB" w:rsidRDefault="00F05300" w:rsidP="00F05300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із землеустрою щодо встановлення </w:t>
      </w:r>
    </w:p>
    <w:p w:rsidR="00F05300" w:rsidRDefault="00F05300" w:rsidP="00F05300">
      <w:pPr>
        <w:rPr>
          <w:sz w:val="28"/>
          <w:szCs w:val="28"/>
        </w:rPr>
      </w:pPr>
      <w:r w:rsidRPr="001350AB">
        <w:rPr>
          <w:sz w:val="28"/>
          <w:szCs w:val="28"/>
        </w:rPr>
        <w:t>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</w:p>
    <w:p w:rsidR="00F05300" w:rsidRDefault="00F05300" w:rsidP="00F05300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(на місцевості) для </w:t>
      </w:r>
      <w:r>
        <w:rPr>
          <w:sz w:val="28"/>
          <w:szCs w:val="28"/>
        </w:rPr>
        <w:t>розміщення та експлуатації</w:t>
      </w:r>
    </w:p>
    <w:p w:rsidR="00F05300" w:rsidRDefault="00F05300" w:rsidP="00F05300">
      <w:pPr>
        <w:rPr>
          <w:sz w:val="28"/>
          <w:szCs w:val="28"/>
        </w:rPr>
      </w:pPr>
      <w:r>
        <w:rPr>
          <w:sz w:val="28"/>
          <w:szCs w:val="28"/>
        </w:rPr>
        <w:t>об’єктів і споруд електронних комунікацій</w:t>
      </w:r>
    </w:p>
    <w:p w:rsidR="00F05300" w:rsidRPr="001350AB" w:rsidRDefault="00F05300" w:rsidP="00F05300">
      <w:pPr>
        <w:rPr>
          <w:sz w:val="28"/>
          <w:szCs w:val="28"/>
        </w:rPr>
      </w:pPr>
    </w:p>
    <w:p w:rsidR="00F05300" w:rsidRPr="00FE2D5B" w:rsidRDefault="00F05300" w:rsidP="00F0530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300" w:rsidRDefault="00F05300" w:rsidP="00A97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подану заяву ПрАТ «Київстар» щодо </w:t>
      </w:r>
      <w:r w:rsidR="00A972B8">
        <w:rPr>
          <w:sz w:val="28"/>
          <w:szCs w:val="28"/>
        </w:rPr>
        <w:t xml:space="preserve">затвердження </w:t>
      </w:r>
      <w:r w:rsidRPr="001350AB">
        <w:rPr>
          <w:sz w:val="28"/>
          <w:szCs w:val="28"/>
        </w:rPr>
        <w:t>технічної документації із землеустрою щодо встановлення 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  <w:r>
        <w:rPr>
          <w:sz w:val="28"/>
          <w:szCs w:val="28"/>
        </w:rPr>
        <w:t xml:space="preserve"> </w:t>
      </w:r>
      <w:r w:rsidRPr="001350AB">
        <w:rPr>
          <w:sz w:val="28"/>
          <w:szCs w:val="28"/>
        </w:rPr>
        <w:t xml:space="preserve">(на місцевості) для </w:t>
      </w:r>
      <w:r>
        <w:rPr>
          <w:sz w:val="28"/>
          <w:szCs w:val="28"/>
        </w:rPr>
        <w:t xml:space="preserve">розміщення та експлуатації об’єктів і споруд електронних комунікацій, </w:t>
      </w:r>
      <w:r w:rsidRPr="0055316A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статей 12, 184, 186 Земельного  кодексу  України,</w:t>
      </w:r>
      <w:r w:rsidRPr="00553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 </w:t>
      </w:r>
      <w:r w:rsidRPr="0055316A">
        <w:rPr>
          <w:sz w:val="28"/>
          <w:szCs w:val="28"/>
        </w:rPr>
        <w:t>, керуючись ст</w:t>
      </w:r>
      <w:r>
        <w:rPr>
          <w:sz w:val="28"/>
          <w:szCs w:val="28"/>
        </w:rPr>
        <w:t>аттями</w:t>
      </w:r>
      <w:r w:rsidRPr="0055316A">
        <w:rPr>
          <w:sz w:val="28"/>
          <w:szCs w:val="28"/>
        </w:rPr>
        <w:t xml:space="preserve"> 26, 59 Закону України </w:t>
      </w:r>
      <w:r>
        <w:rPr>
          <w:sz w:val="28"/>
          <w:szCs w:val="28"/>
        </w:rPr>
        <w:t>«</w:t>
      </w:r>
      <w:r w:rsidRPr="0055316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55316A">
        <w:rPr>
          <w:sz w:val="28"/>
          <w:szCs w:val="28"/>
        </w:rPr>
        <w:t>, міська рада</w:t>
      </w:r>
    </w:p>
    <w:p w:rsidR="00F05300" w:rsidRDefault="00F05300" w:rsidP="00F05300">
      <w:pPr>
        <w:ind w:firstLine="567"/>
        <w:jc w:val="both"/>
        <w:rPr>
          <w:sz w:val="28"/>
          <w:szCs w:val="28"/>
        </w:rPr>
      </w:pPr>
    </w:p>
    <w:p w:rsidR="00F05300" w:rsidRPr="00FE2D5B" w:rsidRDefault="00F05300" w:rsidP="00F05300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78B6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 xml:space="preserve">  </w:t>
      </w:r>
    </w:p>
    <w:p w:rsidR="00F05300" w:rsidRDefault="00F05300" w:rsidP="00F05300">
      <w:pPr>
        <w:ind w:firstLine="567"/>
        <w:jc w:val="both"/>
        <w:rPr>
          <w:sz w:val="28"/>
          <w:szCs w:val="28"/>
        </w:rPr>
      </w:pPr>
    </w:p>
    <w:p w:rsidR="00F05300" w:rsidRPr="001E6A9A" w:rsidRDefault="00F05300" w:rsidP="00F05300">
      <w:pPr>
        <w:ind w:firstLine="567"/>
        <w:jc w:val="both"/>
        <w:rPr>
          <w:sz w:val="28"/>
          <w:szCs w:val="28"/>
          <w:shd w:val="clear" w:color="auto" w:fill="FFFFFF"/>
        </w:rPr>
      </w:pPr>
      <w:r w:rsidRPr="0027231C">
        <w:rPr>
          <w:sz w:val="28"/>
          <w:szCs w:val="28"/>
        </w:rPr>
        <w:t xml:space="preserve">1. Затвердити </w:t>
      </w:r>
      <w:r w:rsidRPr="001350AB">
        <w:rPr>
          <w:sz w:val="28"/>
          <w:szCs w:val="28"/>
        </w:rPr>
        <w:t>технічн</w:t>
      </w:r>
      <w:r>
        <w:rPr>
          <w:sz w:val="28"/>
          <w:szCs w:val="28"/>
        </w:rPr>
        <w:t>у</w:t>
      </w:r>
      <w:r w:rsidRPr="001350AB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ю</w:t>
      </w:r>
      <w:r w:rsidRPr="001350AB">
        <w:rPr>
          <w:sz w:val="28"/>
          <w:szCs w:val="28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  <w:r>
        <w:rPr>
          <w:sz w:val="28"/>
          <w:szCs w:val="28"/>
        </w:rPr>
        <w:t xml:space="preserve"> </w:t>
      </w:r>
      <w:r w:rsidRPr="001350AB">
        <w:rPr>
          <w:sz w:val="28"/>
          <w:szCs w:val="28"/>
        </w:rPr>
        <w:t xml:space="preserve">(на місцевості) </w:t>
      </w:r>
      <w:r>
        <w:rPr>
          <w:sz w:val="28"/>
          <w:szCs w:val="28"/>
        </w:rPr>
        <w:t>з кадастровим номером 7423687800:06:000:0666 для ро</w:t>
      </w:r>
      <w:r w:rsidRPr="000C1169">
        <w:rPr>
          <w:sz w:val="28"/>
          <w:szCs w:val="28"/>
        </w:rPr>
        <w:t>зміщення та експлуатації об’єктів</w:t>
      </w:r>
      <w:r>
        <w:rPr>
          <w:sz w:val="28"/>
          <w:szCs w:val="28"/>
        </w:rPr>
        <w:t xml:space="preserve">         </w:t>
      </w:r>
      <w:r w:rsidRPr="000C1169">
        <w:rPr>
          <w:sz w:val="28"/>
          <w:szCs w:val="28"/>
        </w:rPr>
        <w:t xml:space="preserve"> і споруд електронних комунікацій</w:t>
      </w:r>
      <w:r>
        <w:rPr>
          <w:sz w:val="28"/>
          <w:szCs w:val="28"/>
        </w:rPr>
        <w:t>, загальною площею – 0,2025 га               ПрАТ «Київстар»,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>
        <w:rPr>
          <w:sz w:val="28"/>
          <w:szCs w:val="28"/>
        </w:rPr>
        <w:t>міської територіальної громади Чернігівської області</w:t>
      </w:r>
      <w:r w:rsidRPr="0027231C">
        <w:rPr>
          <w:sz w:val="28"/>
          <w:szCs w:val="28"/>
        </w:rPr>
        <w:t xml:space="preserve"> (за межами с. </w:t>
      </w:r>
      <w:r>
        <w:rPr>
          <w:noProof/>
          <w:sz w:val="28"/>
          <w:szCs w:val="28"/>
        </w:rPr>
        <w:t>Орлівка</w:t>
      </w:r>
      <w:r w:rsidRPr="0027231C">
        <w:rPr>
          <w:noProof/>
          <w:sz w:val="28"/>
          <w:szCs w:val="28"/>
        </w:rPr>
        <w:t>)</w:t>
      </w:r>
      <w:r w:rsidRPr="001E6A9A">
        <w:rPr>
          <w:noProof/>
          <w:sz w:val="28"/>
          <w:szCs w:val="28"/>
          <w:shd w:val="clear" w:color="auto" w:fill="FFFFFF"/>
        </w:rPr>
        <w:t>.</w:t>
      </w:r>
    </w:p>
    <w:p w:rsidR="00F05300" w:rsidRDefault="00F05300" w:rsidP="00F05300">
      <w:pPr>
        <w:ind w:firstLine="708"/>
        <w:jc w:val="both"/>
        <w:rPr>
          <w:sz w:val="28"/>
          <w:szCs w:val="28"/>
        </w:rPr>
      </w:pPr>
    </w:p>
    <w:p w:rsidR="00F05300" w:rsidRPr="001E6A9A" w:rsidRDefault="00F05300" w:rsidP="00F0530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27231C">
        <w:rPr>
          <w:sz w:val="28"/>
          <w:szCs w:val="28"/>
        </w:rPr>
        <w:t xml:space="preserve">. Затвердити </w:t>
      </w:r>
      <w:r w:rsidRPr="001350AB">
        <w:rPr>
          <w:sz w:val="28"/>
          <w:szCs w:val="28"/>
        </w:rPr>
        <w:t>технічн</w:t>
      </w:r>
      <w:r>
        <w:rPr>
          <w:sz w:val="28"/>
          <w:szCs w:val="28"/>
        </w:rPr>
        <w:t>у</w:t>
      </w:r>
      <w:r w:rsidRPr="001350AB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ю</w:t>
      </w:r>
      <w:r w:rsidRPr="001350AB">
        <w:rPr>
          <w:sz w:val="28"/>
          <w:szCs w:val="28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  <w:r>
        <w:rPr>
          <w:sz w:val="28"/>
          <w:szCs w:val="28"/>
        </w:rPr>
        <w:t xml:space="preserve"> </w:t>
      </w:r>
      <w:r w:rsidRPr="001350AB">
        <w:rPr>
          <w:sz w:val="28"/>
          <w:szCs w:val="28"/>
        </w:rPr>
        <w:t xml:space="preserve">(на місцевості) </w:t>
      </w:r>
      <w:r>
        <w:rPr>
          <w:sz w:val="28"/>
          <w:szCs w:val="28"/>
        </w:rPr>
        <w:t>з кадастровим номером 7423688500:01:000:0042 для ро</w:t>
      </w:r>
      <w:r w:rsidRPr="000C1169">
        <w:rPr>
          <w:sz w:val="28"/>
          <w:szCs w:val="28"/>
        </w:rPr>
        <w:t xml:space="preserve">зміщення та експлуатації об’єктів </w:t>
      </w:r>
      <w:r>
        <w:rPr>
          <w:sz w:val="28"/>
          <w:szCs w:val="28"/>
        </w:rPr>
        <w:t xml:space="preserve">         </w:t>
      </w:r>
      <w:r w:rsidRPr="000C1169">
        <w:rPr>
          <w:sz w:val="28"/>
          <w:szCs w:val="28"/>
        </w:rPr>
        <w:t>і споруд електронних комунікацій</w:t>
      </w:r>
      <w:r>
        <w:rPr>
          <w:sz w:val="28"/>
          <w:szCs w:val="28"/>
        </w:rPr>
        <w:t>, загальною площею – 0,2025 га               ПрАТ «Київстар»,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>
        <w:rPr>
          <w:sz w:val="28"/>
          <w:szCs w:val="28"/>
        </w:rPr>
        <w:t xml:space="preserve">міської територіальної громади Чернігівської області </w:t>
      </w:r>
      <w:r w:rsidRPr="0027231C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27231C">
        <w:rPr>
          <w:sz w:val="28"/>
          <w:szCs w:val="28"/>
        </w:rPr>
        <w:t xml:space="preserve"> межа</w:t>
      </w:r>
      <w:r>
        <w:rPr>
          <w:sz w:val="28"/>
          <w:szCs w:val="28"/>
        </w:rPr>
        <w:t>х</w:t>
      </w:r>
      <w:r w:rsidRPr="0027231C">
        <w:rPr>
          <w:sz w:val="28"/>
          <w:szCs w:val="28"/>
        </w:rPr>
        <w:t xml:space="preserve"> с. </w:t>
      </w:r>
      <w:r>
        <w:rPr>
          <w:sz w:val="28"/>
          <w:szCs w:val="28"/>
        </w:rPr>
        <w:t>Попівка</w:t>
      </w:r>
      <w:r w:rsidRPr="002723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5300" w:rsidRDefault="00F05300" w:rsidP="00F05300">
      <w:pPr>
        <w:ind w:firstLine="567"/>
        <w:jc w:val="both"/>
        <w:rPr>
          <w:sz w:val="28"/>
          <w:szCs w:val="28"/>
        </w:rPr>
      </w:pPr>
    </w:p>
    <w:p w:rsidR="00F05300" w:rsidRPr="001E6A9A" w:rsidRDefault="00F05300" w:rsidP="00F0530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27231C">
        <w:rPr>
          <w:sz w:val="28"/>
          <w:szCs w:val="28"/>
        </w:rPr>
        <w:t xml:space="preserve">. Затвердити </w:t>
      </w:r>
      <w:r w:rsidRPr="001350AB">
        <w:rPr>
          <w:sz w:val="28"/>
          <w:szCs w:val="28"/>
        </w:rPr>
        <w:t>технічн</w:t>
      </w:r>
      <w:r>
        <w:rPr>
          <w:sz w:val="28"/>
          <w:szCs w:val="28"/>
        </w:rPr>
        <w:t>у</w:t>
      </w:r>
      <w:r w:rsidRPr="001350AB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ю</w:t>
      </w:r>
      <w:r w:rsidRPr="001350AB">
        <w:rPr>
          <w:sz w:val="28"/>
          <w:szCs w:val="28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  <w:r>
        <w:rPr>
          <w:sz w:val="28"/>
          <w:szCs w:val="28"/>
        </w:rPr>
        <w:t xml:space="preserve"> </w:t>
      </w:r>
      <w:r w:rsidRPr="001350AB">
        <w:rPr>
          <w:sz w:val="28"/>
          <w:szCs w:val="28"/>
        </w:rPr>
        <w:t xml:space="preserve">(на місцевості) </w:t>
      </w:r>
      <w:r>
        <w:rPr>
          <w:sz w:val="28"/>
          <w:szCs w:val="28"/>
        </w:rPr>
        <w:t>з кадастровим номером  7423688100:06:000:1320  для  ро</w:t>
      </w:r>
      <w:r w:rsidRPr="000C1169">
        <w:rPr>
          <w:sz w:val="28"/>
          <w:szCs w:val="28"/>
        </w:rPr>
        <w:t xml:space="preserve">зміщення </w:t>
      </w:r>
      <w:r>
        <w:rPr>
          <w:sz w:val="28"/>
          <w:szCs w:val="28"/>
        </w:rPr>
        <w:t xml:space="preserve"> </w:t>
      </w:r>
      <w:r w:rsidRPr="000C116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0C1169">
        <w:rPr>
          <w:sz w:val="28"/>
          <w:szCs w:val="28"/>
        </w:rPr>
        <w:t xml:space="preserve"> експлуатації</w:t>
      </w:r>
      <w:r>
        <w:rPr>
          <w:sz w:val="28"/>
          <w:szCs w:val="28"/>
        </w:rPr>
        <w:t xml:space="preserve"> </w:t>
      </w:r>
      <w:r w:rsidRPr="000C1169">
        <w:rPr>
          <w:sz w:val="28"/>
          <w:szCs w:val="28"/>
        </w:rPr>
        <w:t xml:space="preserve"> об’єктів </w:t>
      </w:r>
      <w:r w:rsidR="002E3D71">
        <w:rPr>
          <w:sz w:val="28"/>
          <w:szCs w:val="28"/>
        </w:rPr>
        <w:t xml:space="preserve">   </w:t>
      </w:r>
      <w:r w:rsidRPr="000C1169">
        <w:rPr>
          <w:sz w:val="28"/>
          <w:szCs w:val="28"/>
        </w:rPr>
        <w:lastRenderedPageBreak/>
        <w:t>і</w:t>
      </w:r>
      <w:r>
        <w:rPr>
          <w:sz w:val="28"/>
          <w:szCs w:val="28"/>
        </w:rPr>
        <w:t xml:space="preserve"> </w:t>
      </w:r>
      <w:r w:rsidRPr="000C1169">
        <w:rPr>
          <w:sz w:val="28"/>
          <w:szCs w:val="28"/>
        </w:rPr>
        <w:t>споруд електронних комунікацій</w:t>
      </w:r>
      <w:r>
        <w:rPr>
          <w:sz w:val="28"/>
          <w:szCs w:val="28"/>
        </w:rPr>
        <w:t>, загальною площею – 0,2025 га                 ПрАТ «Київстар»,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>
        <w:rPr>
          <w:sz w:val="28"/>
          <w:szCs w:val="28"/>
        </w:rPr>
        <w:t>міської територіальної громади Чернігівської області</w:t>
      </w:r>
      <w:r w:rsidRPr="0027231C">
        <w:rPr>
          <w:sz w:val="28"/>
          <w:szCs w:val="28"/>
        </w:rPr>
        <w:t xml:space="preserve"> (за межами с. </w:t>
      </w:r>
      <w:r>
        <w:rPr>
          <w:noProof/>
          <w:sz w:val="28"/>
          <w:szCs w:val="28"/>
        </w:rPr>
        <w:t>Печенюги</w:t>
      </w:r>
      <w:r w:rsidRPr="002723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5300" w:rsidRDefault="00F05300" w:rsidP="00F0530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300" w:rsidRDefault="00F05300" w:rsidP="00F05300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7BD9" w:rsidRPr="00354F64" w:rsidRDefault="00AE7BD9" w:rsidP="00F05300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C0062A" w:rsidRPr="00354F64" w:rsidRDefault="00C0062A" w:rsidP="00746D5B">
      <w:pPr>
        <w:rPr>
          <w:kern w:val="3"/>
          <w:sz w:val="28"/>
          <w:szCs w:val="28"/>
          <w:lang w:bidi="hi-IN"/>
        </w:rPr>
      </w:pPr>
    </w:p>
    <w:p w:rsidR="00E4328E" w:rsidRPr="00354F64" w:rsidRDefault="00746D5B" w:rsidP="00746D5B">
      <w:pPr>
        <w:rPr>
          <w:sz w:val="28"/>
          <w:szCs w:val="28"/>
        </w:rPr>
      </w:pPr>
      <w:r w:rsidRPr="00354F64">
        <w:rPr>
          <w:sz w:val="28"/>
          <w:szCs w:val="28"/>
        </w:rPr>
        <w:t>Міський голова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</w:t>
      </w:r>
      <w:r w:rsidR="007C339A" w:rsidRPr="00354F64">
        <w:rPr>
          <w:sz w:val="28"/>
          <w:szCs w:val="28"/>
        </w:rPr>
        <w:t xml:space="preserve">           </w:t>
      </w:r>
      <w:r w:rsidRPr="00354F64">
        <w:rPr>
          <w:sz w:val="28"/>
          <w:szCs w:val="28"/>
        </w:rPr>
        <w:t>Людмила ТКАЧЕНКО</w:t>
      </w:r>
    </w:p>
    <w:p w:rsidR="00A0697A" w:rsidRPr="00354F64" w:rsidRDefault="00A0697A" w:rsidP="00097141">
      <w:pPr>
        <w:rPr>
          <w:sz w:val="28"/>
          <w:szCs w:val="28"/>
        </w:rPr>
        <w:sectPr w:rsidR="00A0697A" w:rsidRPr="00354F64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lastRenderedPageBreak/>
        <w:t>П</w:t>
      </w:r>
      <w:r w:rsidR="00A259DF" w:rsidRPr="00354F64">
        <w:rPr>
          <w:sz w:val="28"/>
          <w:szCs w:val="28"/>
        </w:rPr>
        <w:t>роє</w:t>
      </w:r>
      <w:r w:rsidRPr="00354F64">
        <w:rPr>
          <w:sz w:val="28"/>
          <w:szCs w:val="28"/>
        </w:rPr>
        <w:t>кт рішення підготував: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A94913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>Н</w:t>
      </w:r>
      <w:r w:rsidR="0036067C" w:rsidRPr="00354F64">
        <w:rPr>
          <w:sz w:val="28"/>
          <w:szCs w:val="28"/>
        </w:rPr>
        <w:t xml:space="preserve">ачальник відділу земельних </w:t>
      </w:r>
    </w:p>
    <w:p w:rsidR="0036067C" w:rsidRPr="00354F64" w:rsidRDefault="0036067C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>відносин міської ради</w:t>
      </w:r>
      <w:r w:rsidRPr="00354F64">
        <w:rPr>
          <w:sz w:val="28"/>
          <w:szCs w:val="28"/>
        </w:rPr>
        <w:tab/>
      </w:r>
      <w:r w:rsidR="00A94913" w:rsidRPr="00354F64">
        <w:rPr>
          <w:sz w:val="28"/>
          <w:szCs w:val="28"/>
        </w:rPr>
        <w:t xml:space="preserve"> </w:t>
      </w:r>
      <w:r w:rsidRPr="00354F64">
        <w:rPr>
          <w:sz w:val="28"/>
          <w:szCs w:val="28"/>
        </w:rPr>
        <w:t>Діна ПУЗАН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>ПОГОДЖЕНО: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>Заступник міського голови</w:t>
      </w: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>з питань діяльності виконавчих</w:t>
      </w:r>
    </w:p>
    <w:p w:rsidR="0036067C" w:rsidRPr="00354F64" w:rsidRDefault="007C339A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 xml:space="preserve">органів міської ради </w:t>
      </w:r>
      <w:r w:rsidRPr="00354F64">
        <w:rPr>
          <w:sz w:val="28"/>
          <w:szCs w:val="28"/>
        </w:rPr>
        <w:tab/>
      </w:r>
      <w:r w:rsidR="0036067C" w:rsidRPr="00354F64">
        <w:rPr>
          <w:sz w:val="28"/>
          <w:szCs w:val="28"/>
        </w:rPr>
        <w:t>Сергій</w:t>
      </w:r>
      <w:r w:rsidR="0036067C" w:rsidRPr="00354F64">
        <w:rPr>
          <w:color w:val="000000"/>
          <w:sz w:val="28"/>
          <w:szCs w:val="28"/>
        </w:rPr>
        <w:t xml:space="preserve"> ЙОЖИКОВ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Керуючий справами виконавчого    </w:t>
      </w:r>
    </w:p>
    <w:p w:rsidR="0036067C" w:rsidRPr="00354F64" w:rsidRDefault="0036067C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>комітету міської ради                                                                Сергій ПОЛИВОДА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Начальник юридичного </w:t>
      </w: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відділу міської ради 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     Максим ШАХУНОВ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Начальник  відділу </w:t>
      </w: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>містобудування та архітектури</w:t>
      </w: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міської ради  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                     Олександр СЕРДЮК</w:t>
      </w:r>
    </w:p>
    <w:p w:rsidR="0036067C" w:rsidRPr="00354F64" w:rsidRDefault="0036067C" w:rsidP="0036067C">
      <w:pPr>
        <w:rPr>
          <w:sz w:val="28"/>
          <w:szCs w:val="28"/>
        </w:rPr>
      </w:pPr>
    </w:p>
    <w:p w:rsidR="0036067C" w:rsidRPr="00354F64" w:rsidRDefault="0036067C" w:rsidP="0036067C">
      <w:pPr>
        <w:rPr>
          <w:sz w:val="28"/>
          <w:szCs w:val="28"/>
        </w:rPr>
      </w:pPr>
      <w:r w:rsidRPr="00354F64">
        <w:rPr>
          <w:sz w:val="28"/>
          <w:szCs w:val="28"/>
        </w:rPr>
        <w:t xml:space="preserve">Секретар міської ради 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     Юрій ЛАКОЗА</w:t>
      </w: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Pr="00354F64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Pr="00354F64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Pr="00354F64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354F64" w:rsidRDefault="0036067C" w:rsidP="0036067C">
      <w:pPr>
        <w:tabs>
          <w:tab w:val="left" w:pos="7088"/>
        </w:tabs>
        <w:rPr>
          <w:sz w:val="28"/>
          <w:szCs w:val="28"/>
        </w:rPr>
      </w:pPr>
      <w:r w:rsidRPr="00354F64">
        <w:rPr>
          <w:sz w:val="28"/>
          <w:szCs w:val="28"/>
        </w:rPr>
        <w:t>Надіслати:</w:t>
      </w:r>
    </w:p>
    <w:p w:rsidR="00533F93" w:rsidRPr="00354F64" w:rsidRDefault="0036067C" w:rsidP="0036067C">
      <w:pPr>
        <w:rPr>
          <w:sz w:val="20"/>
          <w:szCs w:val="20"/>
        </w:rPr>
      </w:pPr>
      <w:r w:rsidRPr="00354F64">
        <w:rPr>
          <w:sz w:val="28"/>
          <w:szCs w:val="28"/>
        </w:rPr>
        <w:t>відділ земельних відносин міської ради – 1 прим</w:t>
      </w:r>
      <w:r w:rsidR="005D6212" w:rsidRPr="00354F64">
        <w:rPr>
          <w:sz w:val="28"/>
          <w:szCs w:val="28"/>
        </w:rPr>
        <w:t>.</w:t>
      </w:r>
    </w:p>
    <w:sectPr w:rsidR="00533F93" w:rsidRPr="00354F64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68" w:rsidRDefault="00EB6068" w:rsidP="00746D5B">
      <w:r>
        <w:separator/>
      </w:r>
    </w:p>
  </w:endnote>
  <w:endnote w:type="continuationSeparator" w:id="0">
    <w:p w:rsidR="00EB6068" w:rsidRDefault="00EB606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68" w:rsidRDefault="00EB6068" w:rsidP="00746D5B">
      <w:r>
        <w:separator/>
      </w:r>
    </w:p>
  </w:footnote>
  <w:footnote w:type="continuationSeparator" w:id="0">
    <w:p w:rsidR="00EB6068" w:rsidRDefault="00EB606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8B7A10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7F117C" w:rsidRPr="007F117C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7E3"/>
    <w:rsid w:val="00012EFB"/>
    <w:rsid w:val="0001558C"/>
    <w:rsid w:val="00023CEA"/>
    <w:rsid w:val="000256F3"/>
    <w:rsid w:val="00026491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0B0D"/>
    <w:rsid w:val="0007272A"/>
    <w:rsid w:val="00081F5E"/>
    <w:rsid w:val="000832E2"/>
    <w:rsid w:val="000956B4"/>
    <w:rsid w:val="00096C64"/>
    <w:rsid w:val="00097141"/>
    <w:rsid w:val="000B2DB6"/>
    <w:rsid w:val="000B4F8D"/>
    <w:rsid w:val="000B7C2B"/>
    <w:rsid w:val="000C0CCE"/>
    <w:rsid w:val="000C3B43"/>
    <w:rsid w:val="000C7933"/>
    <w:rsid w:val="000F0D27"/>
    <w:rsid w:val="000F3FF0"/>
    <w:rsid w:val="000F7505"/>
    <w:rsid w:val="001042AE"/>
    <w:rsid w:val="00105B83"/>
    <w:rsid w:val="00105E05"/>
    <w:rsid w:val="00110572"/>
    <w:rsid w:val="001222E8"/>
    <w:rsid w:val="00130687"/>
    <w:rsid w:val="001369EF"/>
    <w:rsid w:val="00136B10"/>
    <w:rsid w:val="0014621E"/>
    <w:rsid w:val="001478F3"/>
    <w:rsid w:val="00150102"/>
    <w:rsid w:val="00150956"/>
    <w:rsid w:val="00153FD5"/>
    <w:rsid w:val="00166FDB"/>
    <w:rsid w:val="00170C6D"/>
    <w:rsid w:val="00172422"/>
    <w:rsid w:val="0017291C"/>
    <w:rsid w:val="00174F61"/>
    <w:rsid w:val="001825C7"/>
    <w:rsid w:val="001A12A1"/>
    <w:rsid w:val="001A3917"/>
    <w:rsid w:val="001B13A6"/>
    <w:rsid w:val="001C15FA"/>
    <w:rsid w:val="001C357F"/>
    <w:rsid w:val="001C4AD5"/>
    <w:rsid w:val="001D02F0"/>
    <w:rsid w:val="001D0BAC"/>
    <w:rsid w:val="001D129B"/>
    <w:rsid w:val="001D149E"/>
    <w:rsid w:val="001E1025"/>
    <w:rsid w:val="001E110B"/>
    <w:rsid w:val="001E34AE"/>
    <w:rsid w:val="001E43FD"/>
    <w:rsid w:val="001F291A"/>
    <w:rsid w:val="001F7255"/>
    <w:rsid w:val="002021F2"/>
    <w:rsid w:val="002144DC"/>
    <w:rsid w:val="002223AE"/>
    <w:rsid w:val="002402A2"/>
    <w:rsid w:val="0024181D"/>
    <w:rsid w:val="00250625"/>
    <w:rsid w:val="00266465"/>
    <w:rsid w:val="00271F5C"/>
    <w:rsid w:val="002912A2"/>
    <w:rsid w:val="002B11E0"/>
    <w:rsid w:val="002B3B07"/>
    <w:rsid w:val="002B7CB0"/>
    <w:rsid w:val="002C4338"/>
    <w:rsid w:val="002D1904"/>
    <w:rsid w:val="002E3494"/>
    <w:rsid w:val="002E3D71"/>
    <w:rsid w:val="002E50CA"/>
    <w:rsid w:val="002F155B"/>
    <w:rsid w:val="002F5F5F"/>
    <w:rsid w:val="0030377F"/>
    <w:rsid w:val="0031511A"/>
    <w:rsid w:val="00327819"/>
    <w:rsid w:val="00337EE1"/>
    <w:rsid w:val="0035008F"/>
    <w:rsid w:val="00354F64"/>
    <w:rsid w:val="00355840"/>
    <w:rsid w:val="0036067C"/>
    <w:rsid w:val="003626E1"/>
    <w:rsid w:val="0036628F"/>
    <w:rsid w:val="00375007"/>
    <w:rsid w:val="003775C1"/>
    <w:rsid w:val="00380E88"/>
    <w:rsid w:val="00381F23"/>
    <w:rsid w:val="003820FD"/>
    <w:rsid w:val="00391975"/>
    <w:rsid w:val="003A0CD1"/>
    <w:rsid w:val="003C0DB6"/>
    <w:rsid w:val="003C32C2"/>
    <w:rsid w:val="003C3D6E"/>
    <w:rsid w:val="003E2E76"/>
    <w:rsid w:val="003E7F80"/>
    <w:rsid w:val="003F5367"/>
    <w:rsid w:val="003F7FAA"/>
    <w:rsid w:val="004115A9"/>
    <w:rsid w:val="0041173B"/>
    <w:rsid w:val="00412D7C"/>
    <w:rsid w:val="00413399"/>
    <w:rsid w:val="00416E01"/>
    <w:rsid w:val="00417B9D"/>
    <w:rsid w:val="00422373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753F8"/>
    <w:rsid w:val="00484DB1"/>
    <w:rsid w:val="004872D3"/>
    <w:rsid w:val="00495076"/>
    <w:rsid w:val="004975F8"/>
    <w:rsid w:val="00497BA3"/>
    <w:rsid w:val="004A0D3F"/>
    <w:rsid w:val="004A2D5D"/>
    <w:rsid w:val="004A4F0C"/>
    <w:rsid w:val="004C747A"/>
    <w:rsid w:val="004D2356"/>
    <w:rsid w:val="004D274A"/>
    <w:rsid w:val="004D35F3"/>
    <w:rsid w:val="004D4A7F"/>
    <w:rsid w:val="004E342A"/>
    <w:rsid w:val="004F1409"/>
    <w:rsid w:val="004F28B3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360C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F1FF0"/>
    <w:rsid w:val="005F4ED1"/>
    <w:rsid w:val="005F7F77"/>
    <w:rsid w:val="00601C4A"/>
    <w:rsid w:val="0061602D"/>
    <w:rsid w:val="00627F43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65BF4"/>
    <w:rsid w:val="006725FA"/>
    <w:rsid w:val="006730CB"/>
    <w:rsid w:val="00691130"/>
    <w:rsid w:val="006A0AED"/>
    <w:rsid w:val="006A3AAD"/>
    <w:rsid w:val="006A3FA8"/>
    <w:rsid w:val="006A5680"/>
    <w:rsid w:val="006B5BA7"/>
    <w:rsid w:val="006C1EDB"/>
    <w:rsid w:val="006C5E74"/>
    <w:rsid w:val="006D241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25A2"/>
    <w:rsid w:val="007B599D"/>
    <w:rsid w:val="007B7213"/>
    <w:rsid w:val="007B77C3"/>
    <w:rsid w:val="007B7D15"/>
    <w:rsid w:val="007C09AF"/>
    <w:rsid w:val="007C339A"/>
    <w:rsid w:val="007D0CC9"/>
    <w:rsid w:val="007D293B"/>
    <w:rsid w:val="007E46EF"/>
    <w:rsid w:val="007E671C"/>
    <w:rsid w:val="007E7406"/>
    <w:rsid w:val="007E785C"/>
    <w:rsid w:val="007F117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2345"/>
    <w:rsid w:val="00872848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B7A10"/>
    <w:rsid w:val="008C66F7"/>
    <w:rsid w:val="008D27DF"/>
    <w:rsid w:val="008E0998"/>
    <w:rsid w:val="008E5214"/>
    <w:rsid w:val="008F3E99"/>
    <w:rsid w:val="008F5EAB"/>
    <w:rsid w:val="008F7A89"/>
    <w:rsid w:val="0090222F"/>
    <w:rsid w:val="0091523B"/>
    <w:rsid w:val="00916AD7"/>
    <w:rsid w:val="009171F8"/>
    <w:rsid w:val="009179A1"/>
    <w:rsid w:val="00925995"/>
    <w:rsid w:val="00931401"/>
    <w:rsid w:val="009360DF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A1800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414C6"/>
    <w:rsid w:val="00A50F89"/>
    <w:rsid w:val="00A54CF2"/>
    <w:rsid w:val="00A554FE"/>
    <w:rsid w:val="00A63462"/>
    <w:rsid w:val="00A73134"/>
    <w:rsid w:val="00A73BEF"/>
    <w:rsid w:val="00A82476"/>
    <w:rsid w:val="00A84011"/>
    <w:rsid w:val="00A84C88"/>
    <w:rsid w:val="00A877A4"/>
    <w:rsid w:val="00A9006B"/>
    <w:rsid w:val="00A90621"/>
    <w:rsid w:val="00A93D9E"/>
    <w:rsid w:val="00A94913"/>
    <w:rsid w:val="00A972B8"/>
    <w:rsid w:val="00AB25CD"/>
    <w:rsid w:val="00AC2787"/>
    <w:rsid w:val="00AC2F80"/>
    <w:rsid w:val="00AD7F64"/>
    <w:rsid w:val="00AE7BD9"/>
    <w:rsid w:val="00AF7503"/>
    <w:rsid w:val="00B16718"/>
    <w:rsid w:val="00B20E02"/>
    <w:rsid w:val="00B337DA"/>
    <w:rsid w:val="00B401AA"/>
    <w:rsid w:val="00B46AB9"/>
    <w:rsid w:val="00B61BE7"/>
    <w:rsid w:val="00B63BFE"/>
    <w:rsid w:val="00B65A14"/>
    <w:rsid w:val="00B70CA3"/>
    <w:rsid w:val="00B8250C"/>
    <w:rsid w:val="00B9350C"/>
    <w:rsid w:val="00B96364"/>
    <w:rsid w:val="00BA03C6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65C"/>
    <w:rsid w:val="00C81536"/>
    <w:rsid w:val="00C840D9"/>
    <w:rsid w:val="00C94245"/>
    <w:rsid w:val="00C94AA6"/>
    <w:rsid w:val="00CA083F"/>
    <w:rsid w:val="00CA327F"/>
    <w:rsid w:val="00CB11F5"/>
    <w:rsid w:val="00CB1DC2"/>
    <w:rsid w:val="00CB318E"/>
    <w:rsid w:val="00CC0E53"/>
    <w:rsid w:val="00CC3E12"/>
    <w:rsid w:val="00CC5235"/>
    <w:rsid w:val="00CD4155"/>
    <w:rsid w:val="00CE25A4"/>
    <w:rsid w:val="00CE3655"/>
    <w:rsid w:val="00CE436F"/>
    <w:rsid w:val="00CF6B88"/>
    <w:rsid w:val="00D036F8"/>
    <w:rsid w:val="00D06DA9"/>
    <w:rsid w:val="00D2063A"/>
    <w:rsid w:val="00D21263"/>
    <w:rsid w:val="00D23A85"/>
    <w:rsid w:val="00D24546"/>
    <w:rsid w:val="00D26D0B"/>
    <w:rsid w:val="00D50463"/>
    <w:rsid w:val="00D50937"/>
    <w:rsid w:val="00D50BC8"/>
    <w:rsid w:val="00D51B08"/>
    <w:rsid w:val="00D52D83"/>
    <w:rsid w:val="00D63AC4"/>
    <w:rsid w:val="00D8639A"/>
    <w:rsid w:val="00D87E4E"/>
    <w:rsid w:val="00D92E83"/>
    <w:rsid w:val="00D97476"/>
    <w:rsid w:val="00DA04FA"/>
    <w:rsid w:val="00DA20D1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DF16D0"/>
    <w:rsid w:val="00DF42BB"/>
    <w:rsid w:val="00E1150B"/>
    <w:rsid w:val="00E12EF1"/>
    <w:rsid w:val="00E14A73"/>
    <w:rsid w:val="00E15A5C"/>
    <w:rsid w:val="00E1655C"/>
    <w:rsid w:val="00E210A2"/>
    <w:rsid w:val="00E24A75"/>
    <w:rsid w:val="00E35C0E"/>
    <w:rsid w:val="00E402A6"/>
    <w:rsid w:val="00E4328E"/>
    <w:rsid w:val="00E557A0"/>
    <w:rsid w:val="00E55F9D"/>
    <w:rsid w:val="00E60C75"/>
    <w:rsid w:val="00E6164C"/>
    <w:rsid w:val="00E62387"/>
    <w:rsid w:val="00E62ADF"/>
    <w:rsid w:val="00E655C6"/>
    <w:rsid w:val="00E71FE0"/>
    <w:rsid w:val="00E744F2"/>
    <w:rsid w:val="00E76C43"/>
    <w:rsid w:val="00E86980"/>
    <w:rsid w:val="00E91FEF"/>
    <w:rsid w:val="00E95E5A"/>
    <w:rsid w:val="00E95F74"/>
    <w:rsid w:val="00EB507E"/>
    <w:rsid w:val="00EB6026"/>
    <w:rsid w:val="00EB6068"/>
    <w:rsid w:val="00ED0A2C"/>
    <w:rsid w:val="00ED0C0F"/>
    <w:rsid w:val="00ED28A3"/>
    <w:rsid w:val="00ED4F1C"/>
    <w:rsid w:val="00ED553A"/>
    <w:rsid w:val="00ED5E60"/>
    <w:rsid w:val="00EF38BB"/>
    <w:rsid w:val="00EF5F93"/>
    <w:rsid w:val="00F05300"/>
    <w:rsid w:val="00F21579"/>
    <w:rsid w:val="00F25A55"/>
    <w:rsid w:val="00F32A01"/>
    <w:rsid w:val="00F34436"/>
    <w:rsid w:val="00F42102"/>
    <w:rsid w:val="00F42A63"/>
    <w:rsid w:val="00F549A2"/>
    <w:rsid w:val="00F55343"/>
    <w:rsid w:val="00F61E9C"/>
    <w:rsid w:val="00F74E4A"/>
    <w:rsid w:val="00F7525A"/>
    <w:rsid w:val="00F77C98"/>
    <w:rsid w:val="00F82C7A"/>
    <w:rsid w:val="00F870A7"/>
    <w:rsid w:val="00F87A63"/>
    <w:rsid w:val="00F90AAA"/>
    <w:rsid w:val="00FA0B9C"/>
    <w:rsid w:val="00FA1D1F"/>
    <w:rsid w:val="00FB057B"/>
    <w:rsid w:val="00FB282D"/>
    <w:rsid w:val="00FB3FD6"/>
    <w:rsid w:val="00FC27F3"/>
    <w:rsid w:val="00FC52CF"/>
    <w:rsid w:val="00FC5EA5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E1923-8807-471E-8E29-0041F667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22</cp:revision>
  <cp:lastPrinted>2024-11-13T12:35:00Z</cp:lastPrinted>
  <dcterms:created xsi:type="dcterms:W3CDTF">2025-03-28T07:36:00Z</dcterms:created>
  <dcterms:modified xsi:type="dcterms:W3CDTF">2025-06-04T09:37:00Z</dcterms:modified>
</cp:coreProperties>
</file>